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6ABF" w14:textId="77777777" w:rsidR="00593042" w:rsidRDefault="00593042">
      <w:pPr>
        <w:pStyle w:val="Title"/>
      </w:pPr>
      <w:r w:rsidRPr="00FA6E9F">
        <w:t>NOTICE OF INDEPENDENT MAIL BALLOT ELECTION</w:t>
      </w:r>
    </w:p>
    <w:p w14:paraId="1728D6E3" w14:textId="77777777" w:rsidR="00593042" w:rsidRDefault="00593042">
      <w:pPr>
        <w:pStyle w:val="Title"/>
      </w:pPr>
      <w:r w:rsidRPr="00FA6E9F">
        <w:t>TO BE CONDUCTED BY</w:t>
      </w:r>
    </w:p>
    <w:p w14:paraId="14C89078" w14:textId="77777777" w:rsidR="00593042" w:rsidRPr="00E65602" w:rsidRDefault="00593042">
      <w:pPr>
        <w:jc w:val="center"/>
        <w:rPr>
          <w:b/>
          <w:caps/>
        </w:rPr>
      </w:pPr>
      <w:r w:rsidRPr="00A74458">
        <w:rPr>
          <w:b/>
          <w:caps/>
          <w:noProof/>
        </w:rPr>
        <w:t>Murata Farms Commercial Metropolitan District</w:t>
      </w:r>
    </w:p>
    <w:p w14:paraId="6D5B0DF1" w14:textId="77777777" w:rsidR="00593042" w:rsidRDefault="00593042" w:rsidP="00516F07">
      <w:pPr>
        <w:jc w:val="center"/>
        <w:rPr>
          <w:b/>
        </w:rPr>
      </w:pPr>
      <w:r>
        <w:rPr>
          <w:b/>
        </w:rPr>
        <w:t xml:space="preserve">ON </w:t>
      </w:r>
      <w:r w:rsidRPr="00A74458">
        <w:rPr>
          <w:b/>
          <w:noProof/>
        </w:rPr>
        <w:t>MAY 5, 2026</w:t>
      </w:r>
    </w:p>
    <w:p w14:paraId="5932BD8A" w14:textId="4C1ED305" w:rsidR="00593042" w:rsidRPr="00F86259" w:rsidRDefault="00593042" w:rsidP="00516F07">
      <w:pPr>
        <w:jc w:val="center"/>
        <w:rPr>
          <w:b/>
        </w:rPr>
      </w:pPr>
      <w:r>
        <w:rPr>
          <w:b/>
        </w:rPr>
        <w:t xml:space="preserve">PURSUANT TO </w:t>
      </w:r>
      <w:r w:rsidRPr="00F86259">
        <w:rPr>
          <w:b/>
        </w:rPr>
        <w:t>§§ 1-13.5-1105(2)(d), 1-13.5-502</w:t>
      </w:r>
      <w:r>
        <w:rPr>
          <w:b/>
        </w:rPr>
        <w:t xml:space="preserve">, </w:t>
      </w:r>
      <w:r w:rsidRPr="00F86259">
        <w:rPr>
          <w:b/>
        </w:rPr>
        <w:t>C.R.S.</w:t>
      </w:r>
    </w:p>
    <w:p w14:paraId="0A9E376B" w14:textId="77777777" w:rsidR="00593042" w:rsidRPr="00F86259" w:rsidRDefault="00593042">
      <w:pPr>
        <w:jc w:val="right"/>
        <w:rPr>
          <w:b/>
          <w:szCs w:val="24"/>
        </w:rPr>
      </w:pPr>
    </w:p>
    <w:p w14:paraId="72C0C701" w14:textId="3C775067" w:rsidR="00593042" w:rsidRPr="00F86259" w:rsidRDefault="00593042" w:rsidP="005E6036">
      <w:pPr>
        <w:rPr>
          <w:szCs w:val="24"/>
        </w:rPr>
      </w:pPr>
      <w:r w:rsidRPr="00F86259">
        <w:rPr>
          <w:b/>
          <w:szCs w:val="24"/>
        </w:rPr>
        <w:t xml:space="preserve">TO WHOM IT MAY CONCERN, </w:t>
      </w:r>
      <w:r w:rsidRPr="00F86259">
        <w:rPr>
          <w:szCs w:val="24"/>
        </w:rPr>
        <w:t>and, particularl</w:t>
      </w:r>
      <w:r w:rsidRPr="0048230B">
        <w:rPr>
          <w:szCs w:val="24"/>
        </w:rPr>
        <w:t xml:space="preserve">y, to the electors of the </w:t>
      </w:r>
      <w:r w:rsidRPr="00A74458">
        <w:rPr>
          <w:noProof/>
          <w:szCs w:val="24"/>
        </w:rPr>
        <w:t>Murata Farms Commercial Metropolitan District</w:t>
      </w:r>
      <w:r w:rsidRPr="0048230B">
        <w:rPr>
          <w:szCs w:val="24"/>
        </w:rPr>
        <w:t xml:space="preserve">, </w:t>
      </w:r>
      <w:r w:rsidRPr="00A74458">
        <w:rPr>
          <w:noProof/>
          <w:szCs w:val="24"/>
        </w:rPr>
        <w:t>Weld</w:t>
      </w:r>
      <w:r>
        <w:rPr>
          <w:szCs w:val="24"/>
        </w:rPr>
        <w:t xml:space="preserve"> County</w:t>
      </w:r>
      <w:r w:rsidRPr="0048230B">
        <w:rPr>
          <w:szCs w:val="24"/>
        </w:rPr>
        <w:t>, Colorado (the “District”).</w:t>
      </w:r>
    </w:p>
    <w:p w14:paraId="689F67F9" w14:textId="77777777" w:rsidR="00593042" w:rsidRPr="00F86259" w:rsidRDefault="00593042" w:rsidP="00FB7B92">
      <w:pPr>
        <w:pStyle w:val="Header"/>
        <w:tabs>
          <w:tab w:val="clear" w:pos="4320"/>
          <w:tab w:val="clear" w:pos="9360"/>
        </w:tabs>
        <w:jc w:val="left"/>
        <w:rPr>
          <w:spacing w:val="-3"/>
          <w:szCs w:val="24"/>
        </w:rPr>
      </w:pPr>
    </w:p>
    <w:p w14:paraId="4664A9FA" w14:textId="485441BB" w:rsidR="00593042" w:rsidRPr="0010164E" w:rsidRDefault="00593042" w:rsidP="005E6036">
      <w:pPr>
        <w:pStyle w:val="LeftHeading"/>
        <w:rPr>
          <w:b w:val="0"/>
          <w:szCs w:val="24"/>
        </w:rPr>
      </w:pPr>
      <w:r w:rsidRPr="00F86259">
        <w:rPr>
          <w:spacing w:val="-3"/>
          <w:szCs w:val="24"/>
        </w:rPr>
        <w:t>NOTICE IS HEREB</w:t>
      </w:r>
      <w:r w:rsidRPr="00280CBD">
        <w:rPr>
          <w:spacing w:val="-3"/>
          <w:szCs w:val="24"/>
        </w:rPr>
        <w:t xml:space="preserve">Y GIVEN </w:t>
      </w:r>
      <w:r w:rsidRPr="00280CBD">
        <w:rPr>
          <w:b w:val="0"/>
          <w:spacing w:val="-3"/>
          <w:szCs w:val="24"/>
        </w:rPr>
        <w:t xml:space="preserve">that an election will be held </w:t>
      </w:r>
      <w:r w:rsidRPr="00280CBD">
        <w:rPr>
          <w:spacing w:val="-3"/>
          <w:szCs w:val="24"/>
        </w:rPr>
        <w:t xml:space="preserve">Tuesday, </w:t>
      </w:r>
      <w:r w:rsidRPr="00A74458">
        <w:rPr>
          <w:noProof/>
          <w:szCs w:val="24"/>
        </w:rPr>
        <w:t>May 5, 2026</w:t>
      </w:r>
      <w:r>
        <w:rPr>
          <w:b w:val="0"/>
          <w:spacing w:val="-3"/>
          <w:szCs w:val="24"/>
        </w:rPr>
        <w:t xml:space="preserve"> for the purpose </w:t>
      </w:r>
      <w:proofErr w:type="gramStart"/>
      <w:r>
        <w:rPr>
          <w:b w:val="0"/>
          <w:spacing w:val="-3"/>
          <w:szCs w:val="24"/>
        </w:rPr>
        <w:t>of:</w:t>
      </w:r>
      <w:proofErr w:type="gramEnd"/>
      <w:r>
        <w:rPr>
          <w:b w:val="0"/>
          <w:spacing w:val="-3"/>
          <w:szCs w:val="24"/>
        </w:rPr>
        <w:t xml:space="preserve"> </w:t>
      </w:r>
      <w:r>
        <w:rPr>
          <w:b w:val="0"/>
          <w:bCs/>
          <w:noProof/>
          <w:szCs w:val="24"/>
        </w:rPr>
        <w:t>authorizing the imposition of property taxes and the issuance of debt; and submitting questions regarding the collection, retention and spending of revenues</w:t>
      </w:r>
      <w:r w:rsidRPr="00280CBD">
        <w:rPr>
          <w:b w:val="0"/>
          <w:spacing w:val="-3"/>
          <w:szCs w:val="24"/>
        </w:rPr>
        <w:t>.</w:t>
      </w:r>
    </w:p>
    <w:p w14:paraId="1ED9B297" w14:textId="77777777" w:rsidR="00593042" w:rsidRPr="0010164E" w:rsidRDefault="00593042" w:rsidP="00FB7B92">
      <w:pPr>
        <w:jc w:val="left"/>
      </w:pPr>
    </w:p>
    <w:p w14:paraId="20A50B5F" w14:textId="77777777" w:rsidR="00593042" w:rsidRPr="00F86259" w:rsidRDefault="00593042" w:rsidP="005803A1">
      <w:pPr>
        <w:pStyle w:val="LeftHeading"/>
        <w:rPr>
          <w:b w:val="0"/>
          <w:spacing w:val="-3"/>
          <w:szCs w:val="24"/>
        </w:rPr>
      </w:pPr>
      <w:r w:rsidRPr="00D63FA9">
        <w:rPr>
          <w:b w:val="0"/>
          <w:szCs w:val="24"/>
        </w:rPr>
        <w:t>This election shall be conducted as a special district independent mail ballot election only.</w:t>
      </w:r>
      <w:r>
        <w:rPr>
          <w:b w:val="0"/>
          <w:szCs w:val="24"/>
        </w:rPr>
        <w:t xml:space="preserve"> </w:t>
      </w:r>
      <w:r w:rsidRPr="00280CBD">
        <w:rPr>
          <w:b w:val="0"/>
          <w:szCs w:val="24"/>
        </w:rPr>
        <w:t>Ballots will be distrib</w:t>
      </w:r>
      <w:r w:rsidRPr="0010164E">
        <w:rPr>
          <w:b w:val="0"/>
          <w:szCs w:val="24"/>
        </w:rPr>
        <w:t xml:space="preserve">uted by U.S. Mail </w:t>
      </w:r>
      <w:r>
        <w:rPr>
          <w:b w:val="0"/>
          <w:szCs w:val="24"/>
        </w:rPr>
        <w:t xml:space="preserve">to all active registered electors of the </w:t>
      </w:r>
      <w:proofErr w:type="gramStart"/>
      <w:r>
        <w:rPr>
          <w:b w:val="0"/>
          <w:szCs w:val="24"/>
        </w:rPr>
        <w:t>District</w:t>
      </w:r>
      <w:proofErr w:type="gramEnd"/>
      <w:r>
        <w:rPr>
          <w:b w:val="0"/>
          <w:szCs w:val="24"/>
        </w:rPr>
        <w:t xml:space="preserve"> no earlier than </w:t>
      </w:r>
      <w:r w:rsidRPr="00A74458">
        <w:rPr>
          <w:bCs/>
          <w:noProof/>
          <w:szCs w:val="24"/>
        </w:rPr>
        <w:t>April 13, 2026</w:t>
      </w:r>
      <w:r w:rsidRPr="0010164E">
        <w:rPr>
          <w:b w:val="0"/>
          <w:szCs w:val="24"/>
        </w:rPr>
        <w:t xml:space="preserve">, and no later than </w:t>
      </w:r>
      <w:r w:rsidRPr="00A74458">
        <w:rPr>
          <w:bCs/>
          <w:noProof/>
          <w:szCs w:val="24"/>
        </w:rPr>
        <w:t>April 20, 2026</w:t>
      </w:r>
      <w:r>
        <w:rPr>
          <w:b w:val="0"/>
          <w:bCs/>
          <w:noProof/>
          <w:szCs w:val="24"/>
        </w:rPr>
        <w:t xml:space="preserve">. </w:t>
      </w:r>
      <w:r w:rsidRPr="0010164E">
        <w:rPr>
          <w:b w:val="0"/>
          <w:szCs w:val="24"/>
        </w:rPr>
        <w:t xml:space="preserve">The address for application and return of mail ballots is </w:t>
      </w:r>
      <w:r w:rsidRPr="00A74458">
        <w:rPr>
          <w:noProof/>
          <w:szCs w:val="24"/>
        </w:rPr>
        <w:t>Murata Farms Commercial Metropolitan District</w:t>
      </w:r>
      <w:r>
        <w:rPr>
          <w:b w:val="0"/>
          <w:szCs w:val="24"/>
        </w:rPr>
        <w:t xml:space="preserve">, c/o </w:t>
      </w:r>
      <w:r w:rsidRPr="004B7999">
        <w:rPr>
          <w:b w:val="0"/>
          <w:szCs w:val="24"/>
        </w:rPr>
        <w:t>Law Office of Michael E. Davis, LLC</w:t>
      </w:r>
      <w:r>
        <w:rPr>
          <w:b w:val="0"/>
          <w:szCs w:val="24"/>
        </w:rPr>
        <w:t xml:space="preserve">, </w:t>
      </w:r>
      <w:r w:rsidRPr="004B7999">
        <w:rPr>
          <w:b w:val="0"/>
          <w:szCs w:val="24"/>
        </w:rPr>
        <w:t>1151 Eagle Drive, Suite 366, Loveland, CO 80537</w:t>
      </w:r>
      <w:r>
        <w:rPr>
          <w:b w:val="0"/>
          <w:szCs w:val="24"/>
        </w:rPr>
        <w:t xml:space="preserve">, Attn: </w:t>
      </w:r>
      <w:proofErr w:type="gramStart"/>
      <w:r>
        <w:rPr>
          <w:b w:val="0"/>
          <w:szCs w:val="24"/>
        </w:rPr>
        <w:t>D.E.O..</w:t>
      </w:r>
      <w:proofErr w:type="gramEnd"/>
      <w:r>
        <w:rPr>
          <w:b w:val="0"/>
          <w:szCs w:val="24"/>
        </w:rPr>
        <w:t xml:space="preserve"> </w:t>
      </w:r>
      <w:r w:rsidRPr="0010164E">
        <w:rPr>
          <w:b w:val="0"/>
          <w:szCs w:val="24"/>
        </w:rPr>
        <w:t>Ballots must be received</w:t>
      </w:r>
      <w:r>
        <w:rPr>
          <w:b w:val="0"/>
          <w:szCs w:val="24"/>
        </w:rPr>
        <w:t xml:space="preserve"> at this location</w:t>
      </w:r>
      <w:r w:rsidRPr="0010164E">
        <w:rPr>
          <w:b w:val="0"/>
          <w:szCs w:val="24"/>
        </w:rPr>
        <w:t xml:space="preserve"> by 7:00 p.m. on </w:t>
      </w:r>
      <w:r w:rsidRPr="00A74458">
        <w:rPr>
          <w:bCs/>
          <w:noProof/>
          <w:szCs w:val="24"/>
        </w:rPr>
        <w:t>May 5, 2026</w:t>
      </w:r>
      <w:r>
        <w:rPr>
          <w:b w:val="0"/>
          <w:szCs w:val="24"/>
        </w:rPr>
        <w:t xml:space="preserve"> to be counted</w:t>
      </w:r>
      <w:r w:rsidRPr="00F86259">
        <w:rPr>
          <w:b w:val="0"/>
          <w:szCs w:val="24"/>
        </w:rPr>
        <w:t>.</w:t>
      </w:r>
    </w:p>
    <w:p w14:paraId="44BDA55E" w14:textId="77777777" w:rsidR="00593042" w:rsidRPr="00F86259" w:rsidRDefault="00593042" w:rsidP="00FB7B92">
      <w:pPr>
        <w:jc w:val="left"/>
      </w:pPr>
    </w:p>
    <w:p w14:paraId="3A7DE3AF" w14:textId="77777777" w:rsidR="00593042" w:rsidRDefault="00593042" w:rsidP="00FB7B92">
      <w:pPr>
        <w:widowControl w:val="0"/>
        <w:jc w:val="left"/>
      </w:pPr>
      <w:r w:rsidRPr="00F86259">
        <w:t>Ballot Issues Certified by the District</w:t>
      </w:r>
      <w:r>
        <w:t xml:space="preserve"> include</w:t>
      </w:r>
      <w:r w:rsidRPr="00F86259">
        <w:t>:</w:t>
      </w:r>
    </w:p>
    <w:p w14:paraId="0A9496EE" w14:textId="77777777" w:rsidR="00593042" w:rsidRPr="009A4044" w:rsidRDefault="00593042" w:rsidP="00FB7B92">
      <w:pPr>
        <w:widowControl w:val="0"/>
        <w:numPr>
          <w:ilvl w:val="0"/>
          <w:numId w:val="4"/>
        </w:numPr>
        <w:jc w:val="left"/>
      </w:pPr>
      <w:r>
        <w:rPr>
          <w:noProof/>
        </w:rPr>
        <w:t>Murata Farms Commercial Metropolitan District</w:t>
      </w:r>
      <w:r w:rsidRPr="009A4044">
        <w:t xml:space="preserve"> Ballot Issue </w:t>
      </w:r>
      <w:r>
        <w:rPr>
          <w:noProof/>
        </w:rPr>
        <w:t>A (Property Tax Limit Waiver)</w:t>
      </w:r>
    </w:p>
    <w:p w14:paraId="49EB03CC" w14:textId="77777777" w:rsidR="00593042" w:rsidRPr="005B2A4B" w:rsidRDefault="00593042" w:rsidP="00FB7B92">
      <w:pPr>
        <w:pStyle w:val="BodyTextIndent"/>
        <w:widowControl w:val="0"/>
        <w:spacing w:after="0"/>
        <w:jc w:val="left"/>
      </w:pPr>
    </w:p>
    <w:p w14:paraId="57FD75D6" w14:textId="226333C4" w:rsidR="00593042" w:rsidRPr="00C854CE" w:rsidRDefault="00593042" w:rsidP="00FB7B92">
      <w:pPr>
        <w:widowControl w:val="0"/>
        <w:jc w:val="left"/>
        <w:rPr>
          <w:szCs w:val="24"/>
        </w:rPr>
      </w:pPr>
      <w:r w:rsidRPr="001F4C49">
        <w:rPr>
          <w:szCs w:val="24"/>
        </w:rPr>
        <w:t>Publish on:</w:t>
      </w:r>
      <w:r w:rsidRPr="001F4C49">
        <w:rPr>
          <w:szCs w:val="24"/>
        </w:rPr>
        <w:tab/>
      </w:r>
      <w:r>
        <w:rPr>
          <w:noProof/>
        </w:rPr>
        <w:t>March 26, 2026</w:t>
      </w:r>
    </w:p>
    <w:p w14:paraId="319E6C95" w14:textId="77777777" w:rsidR="00593042" w:rsidRDefault="00593042" w:rsidP="00FB7B92">
      <w:pPr>
        <w:widowControl w:val="0"/>
        <w:jc w:val="left"/>
        <w:rPr>
          <w:szCs w:val="24"/>
          <w:u w:val="single"/>
        </w:rPr>
      </w:pPr>
      <w:proofErr w:type="gramStart"/>
      <w:r w:rsidRPr="00C854CE">
        <w:rPr>
          <w:szCs w:val="24"/>
        </w:rPr>
        <w:t>Publish</w:t>
      </w:r>
      <w:proofErr w:type="gramEnd"/>
      <w:r w:rsidRPr="00C854CE">
        <w:rPr>
          <w:szCs w:val="24"/>
        </w:rPr>
        <w:t xml:space="preserve"> in</w:t>
      </w:r>
      <w:proofErr w:type="gramStart"/>
      <w:r w:rsidRPr="00C854CE">
        <w:rPr>
          <w:szCs w:val="24"/>
        </w:rPr>
        <w:t xml:space="preserve">: </w:t>
      </w:r>
      <w:r w:rsidRPr="00C854CE">
        <w:rPr>
          <w:szCs w:val="24"/>
        </w:rPr>
        <w:tab/>
      </w:r>
      <w:r w:rsidRPr="00A74458">
        <w:rPr>
          <w:noProof/>
          <w:szCs w:val="24"/>
          <w:u w:val="single"/>
        </w:rPr>
        <w:t>Fort</w:t>
      </w:r>
      <w:proofErr w:type="gramEnd"/>
      <w:r w:rsidRPr="00A74458">
        <w:rPr>
          <w:noProof/>
          <w:szCs w:val="24"/>
          <w:u w:val="single"/>
        </w:rPr>
        <w:t xml:space="preserve"> Lupton Press</w:t>
      </w:r>
    </w:p>
    <w:p w14:paraId="25B861CD" w14:textId="77777777" w:rsidR="00593042" w:rsidRDefault="00593042" w:rsidP="00FB7B92">
      <w:pPr>
        <w:widowControl w:val="0"/>
        <w:jc w:val="left"/>
        <w:sectPr w:rsidR="00593042" w:rsidSect="00593042">
          <w:footerReference w:type="even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D8CCEDD" w14:textId="77777777" w:rsidR="00593042" w:rsidRDefault="00593042" w:rsidP="00FB7B92">
      <w:pPr>
        <w:widowControl w:val="0"/>
        <w:jc w:val="left"/>
      </w:pPr>
    </w:p>
    <w:sectPr w:rsidR="00593042" w:rsidSect="00593042">
      <w:footerReference w:type="even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A71D" w14:textId="77777777" w:rsidR="008D029C" w:rsidRDefault="008D029C">
      <w:r>
        <w:separator/>
      </w:r>
    </w:p>
  </w:endnote>
  <w:endnote w:type="continuationSeparator" w:id="0">
    <w:p w14:paraId="06BB6E38" w14:textId="77777777" w:rsidR="008D029C" w:rsidRDefault="008D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576B" w14:textId="77777777" w:rsidR="00593042" w:rsidRDefault="00593042">
    <w:pPr>
      <w:pStyle w:val="Footer"/>
      <w:jc w:val="right"/>
      <w:rPr>
        <w:snapToGrid w:val="0"/>
      </w:rPr>
    </w:pPr>
    <w:r>
      <w:rPr>
        <w:b/>
        <w:sz w:val="32"/>
      </w:rPr>
      <w:t xml:space="preserve">CONTINUE </w:t>
    </w:r>
  </w:p>
  <w:p w14:paraId="646D9CE1" w14:textId="77777777" w:rsidR="00593042" w:rsidRDefault="00593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9129" w14:textId="77777777" w:rsidR="00593042" w:rsidRDefault="00593042">
    <w:pPr>
      <w:pStyle w:val="Footer"/>
      <w:tabs>
        <w:tab w:val="clear" w:pos="8640"/>
        <w:tab w:val="right" w:pos="9360"/>
      </w:tabs>
      <w:rPr>
        <w:b/>
        <w:sz w:val="32"/>
      </w:rPr>
    </w:pPr>
    <w:r>
      <w:t>M:\Saddle Ridge\Elections</w:t>
    </w:r>
    <w:r>
      <w:tab/>
    </w:r>
    <w:r>
      <w:tab/>
    </w:r>
    <w:r>
      <w:rPr>
        <w:b/>
        <w:sz w:val="32"/>
      </w:rPr>
      <w:t>CONTINUE</w:t>
    </w:r>
  </w:p>
  <w:p w14:paraId="45D19E65" w14:textId="77777777" w:rsidR="00593042" w:rsidRDefault="00593042">
    <w:pPr>
      <w:pStyle w:val="Footer"/>
    </w:pPr>
    <w:r>
      <w:t>KAD1721</w:t>
    </w:r>
  </w:p>
  <w:p w14:paraId="15B673FE" w14:textId="77777777" w:rsidR="00593042" w:rsidRDefault="00593042">
    <w:pPr>
      <w:pStyle w:val="Footer"/>
    </w:pPr>
    <w:r>
      <w:t>NOTICE OF ELECTION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B22F" w14:textId="77777777" w:rsidR="00593042" w:rsidRDefault="00593042">
    <w:pPr>
      <w:pStyle w:val="Footer"/>
      <w:jc w:val="right"/>
      <w:rPr>
        <w:snapToGrid w:val="0"/>
      </w:rPr>
    </w:pPr>
    <w:r>
      <w:rPr>
        <w:b/>
        <w:sz w:val="32"/>
      </w:rPr>
      <w:t xml:space="preserve">CONTINUE </w:t>
    </w:r>
  </w:p>
  <w:p w14:paraId="56446780" w14:textId="77777777" w:rsidR="00593042" w:rsidRDefault="0059304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F21C" w14:textId="77777777" w:rsidR="00593042" w:rsidRDefault="00593042">
    <w:pPr>
      <w:pStyle w:val="Footer"/>
      <w:tabs>
        <w:tab w:val="clear" w:pos="8640"/>
        <w:tab w:val="right" w:pos="9360"/>
      </w:tabs>
      <w:rPr>
        <w:b/>
        <w:sz w:val="32"/>
      </w:rPr>
    </w:pPr>
    <w:r>
      <w:t>M:\Saddle Ridge\Elections</w:t>
    </w:r>
    <w:r>
      <w:tab/>
    </w:r>
    <w:r>
      <w:tab/>
    </w:r>
    <w:r>
      <w:rPr>
        <w:b/>
        <w:sz w:val="32"/>
      </w:rPr>
      <w:t>CONTINUE</w:t>
    </w:r>
  </w:p>
  <w:p w14:paraId="113C0B85" w14:textId="77777777" w:rsidR="00593042" w:rsidRDefault="00593042">
    <w:pPr>
      <w:pStyle w:val="Footer"/>
    </w:pPr>
    <w:r>
      <w:t>KAD1721</w:t>
    </w:r>
  </w:p>
  <w:p w14:paraId="47929DA5" w14:textId="77777777" w:rsidR="00593042" w:rsidRDefault="00593042">
    <w:pPr>
      <w:pStyle w:val="Footer"/>
    </w:pPr>
    <w:r>
      <w:t>NOTICE OF ELECTION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F34E7" w14:textId="77777777" w:rsidR="008D029C" w:rsidRDefault="008D029C">
      <w:r>
        <w:separator/>
      </w:r>
    </w:p>
  </w:footnote>
  <w:footnote w:type="continuationSeparator" w:id="0">
    <w:p w14:paraId="3AE89301" w14:textId="77777777" w:rsidR="008D029C" w:rsidRDefault="008D0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F06246"/>
    <w:multiLevelType w:val="hybridMultilevel"/>
    <w:tmpl w:val="E8F47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2B9A706D"/>
    <w:multiLevelType w:val="hybridMultilevel"/>
    <w:tmpl w:val="96A60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1">
    <w:nsid w:val="50F45E33"/>
    <w:multiLevelType w:val="hybridMultilevel"/>
    <w:tmpl w:val="45089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5BE77C06"/>
    <w:multiLevelType w:val="hybridMultilevel"/>
    <w:tmpl w:val="F33E3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8569710">
    <w:abstractNumId w:val="3"/>
  </w:num>
  <w:num w:numId="2" w16cid:durableId="1978412385">
    <w:abstractNumId w:val="1"/>
  </w:num>
  <w:num w:numId="3" w16cid:durableId="239756730">
    <w:abstractNumId w:val="2"/>
  </w:num>
  <w:num w:numId="4" w16cid:durableId="185206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4D"/>
    <w:rsid w:val="00014D97"/>
    <w:rsid w:val="00024EF4"/>
    <w:rsid w:val="00042A47"/>
    <w:rsid w:val="00044460"/>
    <w:rsid w:val="00056217"/>
    <w:rsid w:val="00060604"/>
    <w:rsid w:val="00067426"/>
    <w:rsid w:val="00071095"/>
    <w:rsid w:val="00082D27"/>
    <w:rsid w:val="0008466E"/>
    <w:rsid w:val="00096485"/>
    <w:rsid w:val="00123B0E"/>
    <w:rsid w:val="001455F3"/>
    <w:rsid w:val="00154383"/>
    <w:rsid w:val="001754B7"/>
    <w:rsid w:val="00186F1A"/>
    <w:rsid w:val="001F4C49"/>
    <w:rsid w:val="00203ECC"/>
    <w:rsid w:val="002069B1"/>
    <w:rsid w:val="00237E05"/>
    <w:rsid w:val="00280CBD"/>
    <w:rsid w:val="002975C9"/>
    <w:rsid w:val="0030792B"/>
    <w:rsid w:val="00307BE0"/>
    <w:rsid w:val="00332F14"/>
    <w:rsid w:val="00340B4E"/>
    <w:rsid w:val="003524C7"/>
    <w:rsid w:val="0037422A"/>
    <w:rsid w:val="003826B3"/>
    <w:rsid w:val="0039096D"/>
    <w:rsid w:val="003A077E"/>
    <w:rsid w:val="003B0DC3"/>
    <w:rsid w:val="003D4AE1"/>
    <w:rsid w:val="00427603"/>
    <w:rsid w:val="00435445"/>
    <w:rsid w:val="00435DFC"/>
    <w:rsid w:val="00436F64"/>
    <w:rsid w:val="0044491A"/>
    <w:rsid w:val="00454F9E"/>
    <w:rsid w:val="00456893"/>
    <w:rsid w:val="00473BE2"/>
    <w:rsid w:val="00476FE4"/>
    <w:rsid w:val="0048230B"/>
    <w:rsid w:val="00497E45"/>
    <w:rsid w:val="004D7D85"/>
    <w:rsid w:val="004E374D"/>
    <w:rsid w:val="004E49E0"/>
    <w:rsid w:val="005068F7"/>
    <w:rsid w:val="00516F07"/>
    <w:rsid w:val="00561C24"/>
    <w:rsid w:val="005803A1"/>
    <w:rsid w:val="00593042"/>
    <w:rsid w:val="005A57FC"/>
    <w:rsid w:val="005A772F"/>
    <w:rsid w:val="005B0BCE"/>
    <w:rsid w:val="005B2A4B"/>
    <w:rsid w:val="005C303D"/>
    <w:rsid w:val="005D63C7"/>
    <w:rsid w:val="005E6036"/>
    <w:rsid w:val="005F6CCA"/>
    <w:rsid w:val="00615215"/>
    <w:rsid w:val="00694EE9"/>
    <w:rsid w:val="006B402D"/>
    <w:rsid w:val="006B76D6"/>
    <w:rsid w:val="006F6CAD"/>
    <w:rsid w:val="00700451"/>
    <w:rsid w:val="00705BE6"/>
    <w:rsid w:val="00706626"/>
    <w:rsid w:val="00734229"/>
    <w:rsid w:val="0077136E"/>
    <w:rsid w:val="00836673"/>
    <w:rsid w:val="00837DEE"/>
    <w:rsid w:val="008C0008"/>
    <w:rsid w:val="008D029C"/>
    <w:rsid w:val="009103A3"/>
    <w:rsid w:val="009448A4"/>
    <w:rsid w:val="0095392E"/>
    <w:rsid w:val="009603B1"/>
    <w:rsid w:val="00995D04"/>
    <w:rsid w:val="009C228D"/>
    <w:rsid w:val="009D02A9"/>
    <w:rsid w:val="009F2024"/>
    <w:rsid w:val="00A14FC3"/>
    <w:rsid w:val="00A33D86"/>
    <w:rsid w:val="00A56C5F"/>
    <w:rsid w:val="00A64E02"/>
    <w:rsid w:val="00A7203F"/>
    <w:rsid w:val="00A87E03"/>
    <w:rsid w:val="00A91EA0"/>
    <w:rsid w:val="00B01878"/>
    <w:rsid w:val="00B03C60"/>
    <w:rsid w:val="00B41E20"/>
    <w:rsid w:val="00B7149A"/>
    <w:rsid w:val="00B74C47"/>
    <w:rsid w:val="00B763B4"/>
    <w:rsid w:val="00BA1253"/>
    <w:rsid w:val="00BB1A6A"/>
    <w:rsid w:val="00BE078C"/>
    <w:rsid w:val="00C1228A"/>
    <w:rsid w:val="00C25D70"/>
    <w:rsid w:val="00C47203"/>
    <w:rsid w:val="00C96499"/>
    <w:rsid w:val="00CA0A31"/>
    <w:rsid w:val="00CA3F06"/>
    <w:rsid w:val="00CB730B"/>
    <w:rsid w:val="00CD220C"/>
    <w:rsid w:val="00CD2E04"/>
    <w:rsid w:val="00CF6DD6"/>
    <w:rsid w:val="00D211DA"/>
    <w:rsid w:val="00D63FA9"/>
    <w:rsid w:val="00DA0F1F"/>
    <w:rsid w:val="00DB30F1"/>
    <w:rsid w:val="00DE5D34"/>
    <w:rsid w:val="00DE6A13"/>
    <w:rsid w:val="00DF3ED3"/>
    <w:rsid w:val="00DF7CB6"/>
    <w:rsid w:val="00E126E1"/>
    <w:rsid w:val="00E65602"/>
    <w:rsid w:val="00E874F4"/>
    <w:rsid w:val="00EA7BEC"/>
    <w:rsid w:val="00EB1D4C"/>
    <w:rsid w:val="00F563C0"/>
    <w:rsid w:val="00F81F55"/>
    <w:rsid w:val="00F86259"/>
    <w:rsid w:val="00F90ABB"/>
    <w:rsid w:val="00F93A1D"/>
    <w:rsid w:val="00FA38D7"/>
    <w:rsid w:val="00FA6E9F"/>
    <w:rsid w:val="00FB0424"/>
    <w:rsid w:val="00FB7B92"/>
    <w:rsid w:val="00FC11E4"/>
    <w:rsid w:val="00FD7F3E"/>
    <w:rsid w:val="00FF4A47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7EBED"/>
  <w15:chartTrackingRefBased/>
  <w15:docId w15:val="{866EB1B0-AD84-41AF-81E1-11387178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pacing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link w:val="BodyTextChar"/>
    <w:rPr>
      <w:b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9360"/>
      </w:tabs>
    </w:pPr>
    <w:rPr>
      <w:spacing w:val="0"/>
    </w:rPr>
  </w:style>
  <w:style w:type="paragraph" w:customStyle="1" w:styleId="LeftHeading">
    <w:name w:val="Left Heading"/>
    <w:basedOn w:val="Normal"/>
    <w:next w:val="Normal"/>
    <w:rPr>
      <w:b/>
      <w:spacing w:val="0"/>
    </w:rPr>
  </w:style>
  <w:style w:type="paragraph" w:styleId="BodyText2">
    <w:name w:val="Body Text 2"/>
    <w:basedOn w:val="Normal"/>
    <w:pPr>
      <w:jc w:val="left"/>
    </w:pPr>
    <w:rPr>
      <w:b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lockText">
    <w:name w:val="Block Text"/>
    <w:basedOn w:val="Normal"/>
    <w:pPr>
      <w:ind w:left="1440" w:right="1440" w:hanging="144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jc w:val="left"/>
    </w:pPr>
    <w:rPr>
      <w:spacing w:val="0"/>
      <w:sz w:val="16"/>
    </w:rPr>
  </w:style>
  <w:style w:type="paragraph" w:customStyle="1" w:styleId="Quote1">
    <w:name w:val="Quote 1"/>
    <w:aliases w:val="q1"/>
    <w:basedOn w:val="Normal"/>
    <w:pPr>
      <w:spacing w:after="240"/>
      <w:ind w:left="720" w:right="720"/>
    </w:pPr>
    <w:rPr>
      <w:spacing w:val="0"/>
      <w:sz w:val="16"/>
      <w:szCs w:val="16"/>
    </w:rPr>
  </w:style>
  <w:style w:type="paragraph" w:customStyle="1" w:styleId="Title1L">
    <w:name w:val="Title 1L"/>
    <w:aliases w:val="T1"/>
    <w:basedOn w:val="Normal"/>
    <w:next w:val="BodyText"/>
    <w:pPr>
      <w:keepNext/>
      <w:spacing w:before="240" w:after="240"/>
      <w:jc w:val="left"/>
    </w:pPr>
    <w:rPr>
      <w:b/>
      <w:caps/>
      <w:spacing w:val="0"/>
      <w:szCs w:val="24"/>
    </w:r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Normal"/>
    <w:next w:val="Normal"/>
    <w:pPr>
      <w:widowControl w:val="0"/>
      <w:autoSpaceDE w:val="0"/>
      <w:autoSpaceDN w:val="0"/>
      <w:adjustRightInd w:val="0"/>
      <w:spacing w:after="238"/>
      <w:jc w:val="left"/>
    </w:pPr>
    <w:rPr>
      <w:spacing w:val="0"/>
      <w:szCs w:val="24"/>
    </w:rPr>
  </w:style>
  <w:style w:type="character" w:customStyle="1" w:styleId="deltaviewinsertion">
    <w:name w:val="deltaviewinsertion"/>
    <w:basedOn w:val="DefaultParagraphFont"/>
  </w:style>
  <w:style w:type="character" w:customStyle="1" w:styleId="deltaviewdeletion">
    <w:name w:val="deltaviewdeletion"/>
    <w:basedOn w:val="DefaultParagraphFont"/>
  </w:style>
  <w:style w:type="paragraph" w:customStyle="1" w:styleId="cm30">
    <w:name w:val="cm3"/>
    <w:basedOn w:val="Normal"/>
    <w:pPr>
      <w:autoSpaceDE w:val="0"/>
      <w:autoSpaceDN w:val="0"/>
      <w:spacing w:after="238"/>
      <w:jc w:val="left"/>
    </w:pPr>
    <w:rPr>
      <w:spacing w:val="0"/>
      <w:szCs w:val="24"/>
    </w:rPr>
  </w:style>
  <w:style w:type="paragraph" w:styleId="BodyTextIndent3">
    <w:name w:val="Body Text Indent 3"/>
    <w:basedOn w:val="Normal"/>
    <w:link w:val="BodyTextIndent3Char"/>
    <w:rsid w:val="004E374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E374D"/>
    <w:rPr>
      <w:spacing w:val="-3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763B4"/>
    <w:pPr>
      <w:spacing w:after="120"/>
      <w:ind w:firstLine="210"/>
    </w:pPr>
    <w:rPr>
      <w:b w:val="0"/>
    </w:rPr>
  </w:style>
  <w:style w:type="character" w:customStyle="1" w:styleId="BodyTextChar">
    <w:name w:val="Body Text Char"/>
    <w:link w:val="BodyText"/>
    <w:rsid w:val="00B763B4"/>
    <w:rPr>
      <w:b/>
      <w:spacing w:val="-3"/>
      <w:sz w:val="24"/>
    </w:rPr>
  </w:style>
  <w:style w:type="character" w:customStyle="1" w:styleId="BodyTextFirstIndentChar">
    <w:name w:val="Body Text First Indent Char"/>
    <w:link w:val="BodyTextFirstIndent"/>
    <w:rsid w:val="00B763B4"/>
    <w:rPr>
      <w:b w:val="0"/>
      <w:spacing w:val="-3"/>
      <w:sz w:val="24"/>
    </w:rPr>
  </w:style>
  <w:style w:type="paragraph" w:customStyle="1" w:styleId="1tabtab">
    <w:name w:val="1tab #. tab"/>
    <w:rsid w:val="0044491A"/>
    <w:pPr>
      <w:widowControl w:val="0"/>
      <w:jc w:val="both"/>
    </w:pPr>
    <w:rPr>
      <w:sz w:val="24"/>
    </w:rPr>
  </w:style>
  <w:style w:type="character" w:customStyle="1" w:styleId="HeaderChar">
    <w:name w:val="Header Char"/>
    <w:link w:val="Header"/>
    <w:rsid w:val="005B2A4B"/>
    <w:rPr>
      <w:sz w:val="24"/>
    </w:rPr>
  </w:style>
  <w:style w:type="character" w:customStyle="1" w:styleId="FooterChar">
    <w:name w:val="Footer Char"/>
    <w:link w:val="Footer"/>
    <w:rsid w:val="005B2A4B"/>
    <w:rPr>
      <w:sz w:val="16"/>
    </w:rPr>
  </w:style>
  <w:style w:type="character" w:styleId="CommentReference">
    <w:name w:val="annotation reference"/>
    <w:rsid w:val="007713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136E"/>
    <w:rPr>
      <w:sz w:val="20"/>
    </w:rPr>
  </w:style>
  <w:style w:type="character" w:customStyle="1" w:styleId="CommentTextChar">
    <w:name w:val="Comment Text Char"/>
    <w:link w:val="CommentText"/>
    <w:rsid w:val="0077136E"/>
    <w:rPr>
      <w:spacing w:val="-3"/>
    </w:rPr>
  </w:style>
  <w:style w:type="paragraph" w:styleId="CommentSubject">
    <w:name w:val="annotation subject"/>
    <w:basedOn w:val="CommentText"/>
    <w:next w:val="CommentText"/>
    <w:link w:val="CommentSubjectChar"/>
    <w:rsid w:val="0077136E"/>
    <w:rPr>
      <w:b/>
      <w:bCs/>
    </w:rPr>
  </w:style>
  <w:style w:type="character" w:customStyle="1" w:styleId="CommentSubjectChar">
    <w:name w:val="Comment Subject Char"/>
    <w:link w:val="CommentSubject"/>
    <w:rsid w:val="0077136E"/>
    <w:rPr>
      <w:b/>
      <w:bCs/>
      <w:spacing w:val="-3"/>
    </w:rPr>
  </w:style>
  <w:style w:type="paragraph" w:styleId="Revision">
    <w:name w:val="Revision"/>
    <w:hidden/>
    <w:uiPriority w:val="99"/>
    <w:semiHidden/>
    <w:rsid w:val="00CB730B"/>
    <w:rPr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C58E91D5EB341BD16303179D526E2" ma:contentTypeVersion="22" ma:contentTypeDescription="Create a new document." ma:contentTypeScope="" ma:versionID="6b7bc4f136989ad526e61b926d47b98a">
  <xsd:schema xmlns:xsd="http://www.w3.org/2001/XMLSchema" xmlns:xs="http://www.w3.org/2001/XMLSchema" xmlns:p="http://schemas.microsoft.com/office/2006/metadata/properties" xmlns:ns2="9da66239-4823-490e-bba9-a3d334ca1c51" xmlns:ns3="81e65344-1ffc-4992-8ed9-654ed7b71c5b" targetNamespace="http://schemas.microsoft.com/office/2006/metadata/properties" ma:root="true" ma:fieldsID="bf9050a84d01cc416332b23d36fd56ee" ns2:_="" ns3:_="">
    <xsd:import namespace="9da66239-4823-490e-bba9-a3d334ca1c51"/>
    <xsd:import namespace="81e65344-1ffc-4992-8ed9-654ed7b71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MediaServiceOCR" minOccurs="0"/>
                <xsd:element ref="ns2:MediaServiceDateTaken" minOccurs="0"/>
                <xsd:element ref="ns2:q7ml" minOccurs="0"/>
                <xsd:element ref="ns2:ForAgenda" minOccurs="0"/>
                <xsd:element ref="ns2:OutsideCounse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6239-4823-490e-bba9-a3d334ca1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5" nillable="true" ma:displayName="Status" ma:description="Draft&#10;Final&#10;Executed&#10;Partially Executed&#10;Recorded" ma:format="Dropdown" ma:internalName="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Draft"/>
                        <xsd:enumeration value="Final"/>
                        <xsd:enumeration value="Executed"/>
                        <xsd:enumeration value="Partially Executed"/>
                        <xsd:enumeration value="Affidavit of Publication"/>
                        <xsd:enumeration value="Affidavit of Posting"/>
                        <xsd:enumeration value="AGENDA ITEM: Ratify"/>
                        <xsd:enumeration value="AGENDA ITEM"/>
                        <xsd:enumeration value="Out for Signature"/>
                        <xsd:enumeration value="Unexecuted"/>
                        <xsd:enumeration value="Not on file/To be drafted"/>
                        <xsd:enumeration value="Send for Signature"/>
                        <xsd:enumeration value="MED ADVISE"/>
                        <xsd:enumeration value="ACTION ITEM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q7ml" ma:index="18" nillable="true" ma:displayName="Notes" ma:format="Dropdown" ma:internalName="q7ml">
      <xsd:simpleType>
        <xsd:restriction base="dms:Note">
          <xsd:maxLength value="255"/>
        </xsd:restriction>
      </xsd:simpleType>
    </xsd:element>
    <xsd:element name="ForAgenda" ma:index="19" nillable="true" ma:displayName="For Agenda" ma:format="Dropdown" ma:internalName="ForAgenda">
      <xsd:simpleType>
        <xsd:restriction base="dms:Note">
          <xsd:maxLength value="255"/>
        </xsd:restriction>
      </xsd:simpleType>
    </xsd:element>
    <xsd:element name="OutsideCounsel" ma:index="20" nillable="true" ma:displayName="Outside Counsel" ma:format="Dropdown" ma:internalName="OutsideCounsel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a2d65cf-f56c-4a36-894a-c09402150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65344-1ffc-4992-8ed9-654ed7b71c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11c5e03-9807-45eb-9cf4-3873aaef2f6e}" ma:internalName="TaxCatchAll" ma:showField="CatchAllData" ma:web="81e65344-1ffc-4992-8ed9-654ed7b71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tsideCounsel xmlns="9da66239-4823-490e-bba9-a3d334ca1c51" xsi:nil="true"/>
    <ForAgenda xmlns="9da66239-4823-490e-bba9-a3d334ca1c51" xsi:nil="true"/>
    <lcf76f155ced4ddcb4097134ff3c332f xmlns="9da66239-4823-490e-bba9-a3d334ca1c51">
      <Terms xmlns="http://schemas.microsoft.com/office/infopath/2007/PartnerControls"/>
    </lcf76f155ced4ddcb4097134ff3c332f>
    <Status xmlns="9da66239-4823-490e-bba9-a3d334ca1c51">
      <Value>Draft</Value>
    </Status>
    <TaxCatchAll xmlns="81e65344-1ffc-4992-8ed9-654ed7b71c5b" xsi:nil="true"/>
    <q7ml xmlns="9da66239-4823-490e-bba9-a3d334ca1c51" xsi:nil="true"/>
  </documentManagement>
</p:properties>
</file>

<file path=customXml/itemProps1.xml><?xml version="1.0" encoding="utf-8"?>
<ds:datastoreItem xmlns:ds="http://schemas.openxmlformats.org/officeDocument/2006/customXml" ds:itemID="{D427DC1C-A832-4EC6-875D-FBBE4B44B516}"/>
</file>

<file path=customXml/itemProps2.xml><?xml version="1.0" encoding="utf-8"?>
<ds:datastoreItem xmlns:ds="http://schemas.openxmlformats.org/officeDocument/2006/customXml" ds:itemID="{15251648-6D31-4626-949E-241BD2BDF12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91F3FB-C958-4277-B5A6-F553AA3F3F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548EFE-4108-4B53-BAEF-699A6D9674AF}">
  <ds:schemaRefs>
    <ds:schemaRef ds:uri="http://schemas.microsoft.com/office/2006/metadata/properties"/>
    <ds:schemaRef ds:uri="http://schemas.microsoft.com/office/infopath/2007/PartnerControls"/>
    <ds:schemaRef ds:uri="9da66239-4823-490e-bba9-a3d334ca1c51"/>
    <ds:schemaRef ds:uri="81e65344-1ffc-4992-8ed9-654ed7b71c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1159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</vt:lpstr>
    </vt:vector>
  </TitlesOfParts>
  <Company>Sander, Scheid, Ingebretsen, Miller &amp; Parish P.C.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</dc:title>
  <dc:subject/>
  <dc:creator>Preferred Customer</dc:creator>
  <cp:keywords/>
  <cp:lastModifiedBy>Marisa Davis</cp:lastModifiedBy>
  <cp:revision>1</cp:revision>
  <cp:lastPrinted>2021-09-13T17:51:00Z</cp:lastPrinted>
  <dcterms:created xsi:type="dcterms:W3CDTF">2026-03-17T16:41:00Z</dcterms:created>
  <dcterms:modified xsi:type="dcterms:W3CDTF">2026-03-17T16:48:00Z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7ml">
    <vt:lpwstr/>
  </property>
  <property fmtid="{D5CDD505-2E9C-101B-9397-08002B2CF9AE}" pid="3" name="Status">
    <vt:lpwstr>;#Draft;#</vt:lpwstr>
  </property>
  <property fmtid="{D5CDD505-2E9C-101B-9397-08002B2CF9AE}" pid="4" name="OutsideCounsel">
    <vt:lpwstr/>
  </property>
  <property fmtid="{D5CDD505-2E9C-101B-9397-08002B2CF9AE}" pid="5" name="ForAgenda">
    <vt:lpwstr/>
  </property>
  <property fmtid="{D5CDD505-2E9C-101B-9397-08002B2CF9AE}" pid="6" name="ContentTypeId">
    <vt:lpwstr>0x01010002DC58E91D5EB341BD16303179D526E2</vt:lpwstr>
  </property>
  <property fmtid="{D5CDD505-2E9C-101B-9397-08002B2CF9AE}" pid="7" name="lcf76f155ced4ddcb4097134ff3c332f">
    <vt:lpwstr/>
  </property>
  <property fmtid="{D5CDD505-2E9C-101B-9397-08002B2CF9AE}" pid="8" name="TaxCatchAll">
    <vt:lpwstr/>
  </property>
</Properties>
</file>